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04626" w14:textId="24B265C5" w:rsidR="0089262D" w:rsidRDefault="0089262D">
      <w:r>
        <w:t xml:space="preserve">Good </w:t>
      </w:r>
      <w:proofErr w:type="gramStart"/>
      <w:r>
        <w:t>Morning</w:t>
      </w:r>
      <w:proofErr w:type="gramEnd"/>
      <w:r>
        <w:t>,</w:t>
      </w:r>
    </w:p>
    <w:p w14:paraId="21C78845" w14:textId="0827D7DC" w:rsidR="0089262D" w:rsidRDefault="0089262D">
      <w:r>
        <w:t>Hoping it is well with you…</w:t>
      </w:r>
    </w:p>
    <w:p w14:paraId="7DEC93A5" w14:textId="76333BBE" w:rsidR="0089262D" w:rsidRDefault="0089262D">
      <w:r w:rsidRPr="0089262D">
        <w:t>I reached out to your team today to discuss your staffing requirements, as I understand the importance of bringing in additional personnel.</w:t>
      </w:r>
    </w:p>
    <w:p w14:paraId="14D9158E" w14:textId="446FED52" w:rsidR="008708A4" w:rsidRDefault="008708A4">
      <w:r w:rsidRPr="0089262D">
        <w:rPr>
          <w:b/>
          <w:bCs/>
        </w:rPr>
        <w:t>Stellar Capital Ltd offers a comprehensive range of financial services</w:t>
      </w:r>
      <w:r w:rsidRPr="008708A4">
        <w:t xml:space="preserve">, including payment collections, foreign currency management, property finance, invoice finance, and trade finance, all designed to meet your unique needs. </w:t>
      </w:r>
    </w:p>
    <w:p w14:paraId="5384367A" w14:textId="77777777" w:rsidR="008708A4" w:rsidRDefault="008708A4">
      <w:pPr>
        <w:rPr>
          <w:b/>
          <w:bCs/>
        </w:rPr>
      </w:pPr>
      <w:r w:rsidRPr="008708A4">
        <w:rPr>
          <w:b/>
          <w:bCs/>
        </w:rPr>
        <w:t xml:space="preserve">For immigration </w:t>
      </w:r>
      <w:r w:rsidRPr="004E22EB">
        <w:t>assistance, Stellar Immigration Services Ltd specializes in various visa options such as Spouse Visas, Naturalisation, and work visas for both private and business clients, ensuring a smooth transition for international candidates.</w:t>
      </w:r>
    </w:p>
    <w:p w14:paraId="5BA45E93" w14:textId="44231189" w:rsidR="008708A4" w:rsidRPr="008708A4" w:rsidRDefault="008708A4" w:rsidP="008708A4">
      <w:pPr>
        <w:numPr>
          <w:ilvl w:val="0"/>
          <w:numId w:val="3"/>
        </w:numPr>
      </w:pPr>
      <w:r w:rsidRPr="008708A4">
        <w:t xml:space="preserve">Private client Spouse Visa, Naturalisation, </w:t>
      </w:r>
      <w:r w:rsidRPr="008708A4">
        <w:t>Indefinite</w:t>
      </w:r>
      <w:r w:rsidRPr="008708A4">
        <w:t xml:space="preserve"> Leave to Remain, UK Work Visa, Global Talent Visa, Healthcare, High Potential Individual, Innovator Visa.</w:t>
      </w:r>
    </w:p>
    <w:p w14:paraId="4BCD15A1" w14:textId="77777777" w:rsidR="008708A4" w:rsidRPr="008708A4" w:rsidRDefault="008708A4" w:rsidP="008708A4">
      <w:pPr>
        <w:numPr>
          <w:ilvl w:val="0"/>
          <w:numId w:val="3"/>
        </w:numPr>
      </w:pPr>
      <w:r w:rsidRPr="008708A4">
        <w:t>Business Clients Sponsor Licence to employ international candidates, UK Expansion Worker Visa.</w:t>
      </w:r>
    </w:p>
    <w:p w14:paraId="15C38E5E" w14:textId="77777777" w:rsidR="008708A4" w:rsidRPr="008708A4" w:rsidRDefault="008708A4" w:rsidP="008708A4">
      <w:pPr>
        <w:numPr>
          <w:ilvl w:val="0"/>
          <w:numId w:val="3"/>
        </w:numPr>
      </w:pPr>
      <w:r w:rsidRPr="008708A4">
        <w:t>Appeal and Tribunal Attendance.</w:t>
      </w:r>
    </w:p>
    <w:p w14:paraId="2F3282C4" w14:textId="7E849AD5" w:rsidR="008708A4" w:rsidRPr="008708A4" w:rsidRDefault="008708A4" w:rsidP="008708A4">
      <w:pPr>
        <w:numPr>
          <w:ilvl w:val="0"/>
          <w:numId w:val="3"/>
        </w:numPr>
      </w:pPr>
      <w:r w:rsidRPr="008708A4">
        <w:t xml:space="preserve">Immigration services are </w:t>
      </w:r>
      <w:r w:rsidRPr="008708A4">
        <w:t>facilitated</w:t>
      </w:r>
      <w:r w:rsidRPr="008708A4">
        <w:t xml:space="preserve"> through Stellar Immigration Services Ltd –  </w:t>
      </w:r>
      <w:hyperlink r:id="rId5" w:tgtFrame="_blank" w:history="1">
        <w:r w:rsidRPr="008708A4">
          <w:rPr>
            <w:rStyle w:val="Hyperlink"/>
          </w:rPr>
          <w:t>www.StellarImmigrationServices.com</w:t>
        </w:r>
      </w:hyperlink>
    </w:p>
    <w:p w14:paraId="5E1EEC2B" w14:textId="77777777" w:rsidR="008708A4" w:rsidRDefault="008708A4">
      <w:r w:rsidRPr="008708A4">
        <w:t xml:space="preserve">In the </w:t>
      </w:r>
      <w:r w:rsidRPr="004E22EB">
        <w:rPr>
          <w:b/>
          <w:bCs/>
        </w:rPr>
        <w:t>property sector</w:t>
      </w:r>
      <w:r w:rsidRPr="008708A4">
        <w:t xml:space="preserve">, Stellar Commercial Ltd provides expert services in property buying, rental management, and sourcing, including lucrative auction opportunities. </w:t>
      </w:r>
    </w:p>
    <w:p w14:paraId="34CF1450" w14:textId="77777777" w:rsidR="008708A4" w:rsidRDefault="008708A4" w:rsidP="008708A4">
      <w:r w:rsidRPr="008708A4">
        <w:t xml:space="preserve">Additionally, Global Alliance focuses on national and </w:t>
      </w:r>
      <w:r w:rsidRPr="004E22EB">
        <w:rPr>
          <w:b/>
          <w:bCs/>
        </w:rPr>
        <w:t>international recruitment</w:t>
      </w:r>
      <w:r w:rsidRPr="008708A4">
        <w:t xml:space="preserve">, currently expanding to include shipping crew roles in the UK. </w:t>
      </w:r>
    </w:p>
    <w:p w14:paraId="45E8D62D" w14:textId="04C92CFA" w:rsidR="008708A4" w:rsidRPr="008708A4" w:rsidRDefault="008708A4" w:rsidP="008708A4">
      <w:pPr>
        <w:numPr>
          <w:ilvl w:val="0"/>
          <w:numId w:val="2"/>
        </w:numPr>
      </w:pPr>
      <w:r w:rsidRPr="008708A4">
        <w:t>National and International recruitment of Care Workers</w:t>
      </w:r>
    </w:p>
    <w:p w14:paraId="106D5717" w14:textId="77777777" w:rsidR="008708A4" w:rsidRPr="008708A4" w:rsidRDefault="008708A4" w:rsidP="008708A4">
      <w:pPr>
        <w:numPr>
          <w:ilvl w:val="0"/>
          <w:numId w:val="2"/>
        </w:numPr>
      </w:pPr>
      <w:r w:rsidRPr="008708A4">
        <w:t>Currently preparing to recruit international shipping crew by way of Engineers 3rd &amp; 4th, Chief Engineers and Ship Captains, to work in the UK.</w:t>
      </w:r>
    </w:p>
    <w:p w14:paraId="20F07B90" w14:textId="47DBF23C" w:rsidR="008708A4" w:rsidRDefault="008708A4" w:rsidP="008708A4">
      <w:pPr>
        <w:numPr>
          <w:ilvl w:val="0"/>
          <w:numId w:val="2"/>
        </w:numPr>
      </w:pPr>
      <w:r w:rsidRPr="008708A4">
        <w:t>Recruitment services facilitated through Global Alliance   </w:t>
      </w:r>
      <w:hyperlink r:id="rId6" w:tgtFrame="_blank" w:history="1">
        <w:r w:rsidRPr="008708A4">
          <w:rPr>
            <w:rStyle w:val="Hyperlink"/>
          </w:rPr>
          <w:t>www.GlobalAllianceCorporation.com</w:t>
        </w:r>
      </w:hyperlink>
    </w:p>
    <w:p w14:paraId="3A8ECC22" w14:textId="77777777" w:rsidR="008708A4" w:rsidRPr="004E22EB" w:rsidRDefault="008708A4">
      <w:r w:rsidRPr="004E22EB">
        <w:t>Finally, we facilitate</w:t>
      </w:r>
      <w:r w:rsidRPr="008708A4">
        <w:rPr>
          <w:b/>
          <w:bCs/>
        </w:rPr>
        <w:t xml:space="preserve"> UK company setup and relocation</w:t>
      </w:r>
      <w:r w:rsidRPr="004E22EB">
        <w:t xml:space="preserve">, guiding international clients through every step, from business incorporation to securing necessary licenses and insurance, all while ensuring compliance with UK regulations. </w:t>
      </w:r>
    </w:p>
    <w:p w14:paraId="63FA0084" w14:textId="77777777" w:rsidR="008708A4" w:rsidRPr="008708A4" w:rsidRDefault="008708A4" w:rsidP="008708A4">
      <w:pPr>
        <w:rPr>
          <w:b/>
          <w:bCs/>
        </w:rPr>
      </w:pPr>
      <w:r w:rsidRPr="008708A4">
        <w:rPr>
          <w:b/>
          <w:bCs/>
        </w:rPr>
        <w:t>UK Company Setup / Relocation</w:t>
      </w:r>
    </w:p>
    <w:p w14:paraId="08F2B966" w14:textId="77777777" w:rsidR="008708A4" w:rsidRPr="008708A4" w:rsidRDefault="008708A4" w:rsidP="008708A4">
      <w:pPr>
        <w:numPr>
          <w:ilvl w:val="0"/>
          <w:numId w:val="1"/>
        </w:numPr>
      </w:pPr>
      <w:r w:rsidRPr="008708A4">
        <w:t>Assist international clients to relocate to the UK.</w:t>
      </w:r>
    </w:p>
    <w:p w14:paraId="62BF31AE" w14:textId="77777777" w:rsidR="008708A4" w:rsidRPr="008708A4" w:rsidRDefault="008708A4" w:rsidP="008708A4">
      <w:pPr>
        <w:numPr>
          <w:ilvl w:val="0"/>
          <w:numId w:val="1"/>
        </w:numPr>
      </w:pPr>
      <w:r w:rsidRPr="008708A4">
        <w:t>Business Plan and Company Profile.</w:t>
      </w:r>
    </w:p>
    <w:p w14:paraId="5BE1BFD1" w14:textId="77777777" w:rsidR="008708A4" w:rsidRPr="008708A4" w:rsidRDefault="008708A4" w:rsidP="008708A4">
      <w:pPr>
        <w:numPr>
          <w:ilvl w:val="0"/>
          <w:numId w:val="1"/>
        </w:numPr>
      </w:pPr>
      <w:r w:rsidRPr="008708A4">
        <w:t>Incorporate and open business banking for a UK company.</w:t>
      </w:r>
    </w:p>
    <w:p w14:paraId="7E88AC6F" w14:textId="2E9FE34B" w:rsidR="008708A4" w:rsidRPr="008708A4" w:rsidRDefault="008708A4" w:rsidP="008708A4">
      <w:pPr>
        <w:numPr>
          <w:ilvl w:val="0"/>
          <w:numId w:val="1"/>
        </w:numPr>
      </w:pPr>
      <w:r w:rsidRPr="008708A4">
        <w:t>Employers’</w:t>
      </w:r>
      <w:r w:rsidRPr="008708A4">
        <w:t xml:space="preserve"> liability insurance of at least £5 million from authorised insurer.</w:t>
      </w:r>
    </w:p>
    <w:p w14:paraId="5C4C13A9" w14:textId="77777777" w:rsidR="008708A4" w:rsidRPr="008708A4" w:rsidRDefault="008708A4" w:rsidP="008708A4">
      <w:pPr>
        <w:numPr>
          <w:ilvl w:val="0"/>
          <w:numId w:val="1"/>
        </w:numPr>
      </w:pPr>
      <w:r w:rsidRPr="008708A4">
        <w:t>Secure Certificate of VAT registration.</w:t>
      </w:r>
    </w:p>
    <w:p w14:paraId="6D9B259D" w14:textId="77777777" w:rsidR="008708A4" w:rsidRPr="008708A4" w:rsidRDefault="008708A4" w:rsidP="008708A4">
      <w:pPr>
        <w:numPr>
          <w:ilvl w:val="0"/>
          <w:numId w:val="1"/>
        </w:numPr>
      </w:pPr>
      <w:r w:rsidRPr="008708A4">
        <w:t>Registration as an employer with HMRC – i.e. PAYE and Accounts Office Reference Number.</w:t>
      </w:r>
    </w:p>
    <w:p w14:paraId="73FEF576" w14:textId="77777777" w:rsidR="008708A4" w:rsidRPr="008708A4" w:rsidRDefault="008708A4" w:rsidP="008708A4">
      <w:pPr>
        <w:numPr>
          <w:ilvl w:val="0"/>
          <w:numId w:val="1"/>
        </w:numPr>
      </w:pPr>
      <w:r w:rsidRPr="008708A4">
        <w:lastRenderedPageBreak/>
        <w:t>Appoint Authorising Officer for Home Office reporting duties.</w:t>
      </w:r>
    </w:p>
    <w:p w14:paraId="171BB2C5" w14:textId="77777777" w:rsidR="008708A4" w:rsidRPr="008708A4" w:rsidRDefault="008708A4" w:rsidP="008708A4">
      <w:pPr>
        <w:numPr>
          <w:ilvl w:val="0"/>
          <w:numId w:val="1"/>
        </w:numPr>
      </w:pPr>
      <w:r w:rsidRPr="008708A4">
        <w:t>Secure Certificate of Sponsor Licence for the company to employ international staff.</w:t>
      </w:r>
    </w:p>
    <w:p w14:paraId="1CA5EFA2" w14:textId="77777777" w:rsidR="008708A4" w:rsidRPr="008708A4" w:rsidRDefault="008708A4" w:rsidP="008708A4">
      <w:pPr>
        <w:numPr>
          <w:ilvl w:val="0"/>
          <w:numId w:val="1"/>
        </w:numPr>
      </w:pPr>
      <w:r w:rsidRPr="008708A4">
        <w:t>Secure Skilled Worker visa for international candidate(s).</w:t>
      </w:r>
    </w:p>
    <w:p w14:paraId="4E6F0770" w14:textId="12407214" w:rsidR="008708A4" w:rsidRPr="0089262D" w:rsidRDefault="008708A4" w:rsidP="0089262D">
      <w:pPr>
        <w:numPr>
          <w:ilvl w:val="0"/>
          <w:numId w:val="1"/>
        </w:numPr>
      </w:pPr>
      <w:r w:rsidRPr="008708A4">
        <w:t>Regulated work undertaken by Stellar Immigration Services Ltd</w:t>
      </w:r>
    </w:p>
    <w:p w14:paraId="74B2E7BC" w14:textId="2D9C9D75" w:rsidR="004E22EB" w:rsidRDefault="0089262D">
      <w:r w:rsidRPr="0089262D">
        <w:rPr>
          <w:b/>
          <w:bCs/>
        </w:rPr>
        <w:t xml:space="preserve">We are committed to </w:t>
      </w:r>
      <w:r>
        <w:rPr>
          <w:b/>
          <w:bCs/>
        </w:rPr>
        <w:t>empowering</w:t>
      </w:r>
      <w:r w:rsidRPr="0089262D">
        <w:rPr>
          <w:b/>
          <w:bCs/>
        </w:rPr>
        <w:t xml:space="preserve"> enterprises thrive in the marketplace.</w:t>
      </w:r>
    </w:p>
    <w:p w14:paraId="1FA5C908" w14:textId="77777777" w:rsidR="004E22EB" w:rsidRDefault="004E22EB"/>
    <w:sectPr w:rsidR="004E2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B47F4"/>
    <w:multiLevelType w:val="multilevel"/>
    <w:tmpl w:val="4908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1B6ECD"/>
    <w:multiLevelType w:val="multilevel"/>
    <w:tmpl w:val="D88E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0E630B"/>
    <w:multiLevelType w:val="multilevel"/>
    <w:tmpl w:val="B6DA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1915004">
    <w:abstractNumId w:val="1"/>
  </w:num>
  <w:num w:numId="2" w16cid:durableId="599458712">
    <w:abstractNumId w:val="0"/>
  </w:num>
  <w:num w:numId="3" w16cid:durableId="1027482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21"/>
    <w:rsid w:val="000C78F2"/>
    <w:rsid w:val="00132C20"/>
    <w:rsid w:val="00204723"/>
    <w:rsid w:val="0034314C"/>
    <w:rsid w:val="00370D42"/>
    <w:rsid w:val="004E22EB"/>
    <w:rsid w:val="004F5321"/>
    <w:rsid w:val="005F3615"/>
    <w:rsid w:val="005F53E5"/>
    <w:rsid w:val="006B2E0E"/>
    <w:rsid w:val="00853489"/>
    <w:rsid w:val="00861C1F"/>
    <w:rsid w:val="008708A4"/>
    <w:rsid w:val="0089262D"/>
    <w:rsid w:val="00C45307"/>
    <w:rsid w:val="00CB0F82"/>
    <w:rsid w:val="00D87274"/>
    <w:rsid w:val="00DE04D8"/>
    <w:rsid w:val="00EA31BA"/>
    <w:rsid w:val="00ED2F45"/>
    <w:rsid w:val="00FD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AAC37"/>
  <w15:chartTrackingRefBased/>
  <w15:docId w15:val="{F36CF298-733E-4F3C-89EF-A6DFCD39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3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3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3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3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3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3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3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32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08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712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0274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538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07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86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906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286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84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2208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5788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24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475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lobalalliancecorporation.com/" TargetMode="External"/><Relationship Id="rId5" Type="http://schemas.openxmlformats.org/officeDocument/2006/relationships/hyperlink" Target="https://stellarimmigrationservice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Lanyero-ojok</dc:creator>
  <cp:keywords/>
  <dc:description/>
  <cp:lastModifiedBy>Judith Lanyero-ojok</cp:lastModifiedBy>
  <cp:revision>1</cp:revision>
  <dcterms:created xsi:type="dcterms:W3CDTF">2024-09-27T10:17:00Z</dcterms:created>
  <dcterms:modified xsi:type="dcterms:W3CDTF">2024-09-27T12:19:00Z</dcterms:modified>
</cp:coreProperties>
</file>